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29B2" w14:textId="77777777" w:rsidR="00E5192D" w:rsidRPr="006C3B15" w:rsidRDefault="00D02EFA" w:rsidP="006C3B15">
      <w:pPr>
        <w:spacing w:line="360" w:lineRule="auto"/>
        <w:jc w:val="center"/>
        <w:rPr>
          <w:b/>
          <w:sz w:val="32"/>
          <w:szCs w:val="32"/>
        </w:rPr>
      </w:pPr>
      <w:r w:rsidRPr="006C3B15">
        <w:rPr>
          <w:b/>
          <w:sz w:val="32"/>
          <w:szCs w:val="32"/>
        </w:rPr>
        <w:t>Etkinlik</w:t>
      </w:r>
      <w:r w:rsidR="00F951E3" w:rsidRPr="006C3B15">
        <w:rPr>
          <w:b/>
          <w:sz w:val="32"/>
          <w:szCs w:val="32"/>
        </w:rPr>
        <w:t xml:space="preserve"> Bilgi Raporu</w:t>
      </w:r>
    </w:p>
    <w:tbl>
      <w:tblPr>
        <w:tblStyle w:val="TabloKlavuzu"/>
        <w:tblW w:w="9682" w:type="dxa"/>
        <w:tblLook w:val="04A0" w:firstRow="1" w:lastRow="0" w:firstColumn="1" w:lastColumn="0" w:noHBand="0" w:noVBand="1"/>
      </w:tblPr>
      <w:tblGrid>
        <w:gridCol w:w="2873"/>
        <w:gridCol w:w="6809"/>
      </w:tblGrid>
      <w:tr w:rsidR="00D02EFA" w14:paraId="5CE7FA3A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0ACBA4D9" w14:textId="20ACD04F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Raporlamayı yapan</w:t>
            </w:r>
          </w:p>
        </w:tc>
        <w:tc>
          <w:tcPr>
            <w:tcW w:w="6809" w:type="dxa"/>
            <w:vAlign w:val="center"/>
          </w:tcPr>
          <w:p w14:paraId="417FBFA5" w14:textId="5045E650" w:rsidR="00D02EFA" w:rsidRPr="00D02EFA" w:rsidRDefault="00E8766D" w:rsidP="00E876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Hasan Ersoy – Bursa İl Koordinatörü</w:t>
            </w:r>
          </w:p>
        </w:tc>
      </w:tr>
      <w:tr w:rsidR="00D02EFA" w14:paraId="2093CE83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70F7FEB1" w14:textId="7B791042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türü</w:t>
            </w:r>
          </w:p>
        </w:tc>
        <w:tc>
          <w:tcPr>
            <w:tcW w:w="6809" w:type="dxa"/>
            <w:vAlign w:val="center"/>
          </w:tcPr>
          <w:p w14:paraId="74F2C59B" w14:textId="6D569D16" w:rsidR="00D02EFA" w:rsidRPr="00D02EFA" w:rsidRDefault="00F81D2B" w:rsidP="00F81D2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İnternet Etiği, Bilinçli İnternet Kullanımı ve siber Zorbalık Konularında Çevrimiçi Seminer</w:t>
            </w:r>
          </w:p>
        </w:tc>
      </w:tr>
      <w:tr w:rsidR="00D02EFA" w14:paraId="445C94A3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52FA8425" w14:textId="3C1B6045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Tarih/süre</w:t>
            </w:r>
          </w:p>
        </w:tc>
        <w:tc>
          <w:tcPr>
            <w:tcW w:w="6809" w:type="dxa"/>
            <w:vAlign w:val="center"/>
          </w:tcPr>
          <w:p w14:paraId="6FAC699D" w14:textId="186D5E9F" w:rsidR="00D02EFA" w:rsidRDefault="00436840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07.01.2021</w:t>
            </w:r>
          </w:p>
        </w:tc>
      </w:tr>
      <w:tr w:rsidR="00D02EFA" w14:paraId="05F5095D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2E98AD3B" w14:textId="2DCF3517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şekli</w:t>
            </w:r>
          </w:p>
        </w:tc>
        <w:tc>
          <w:tcPr>
            <w:tcW w:w="6809" w:type="dxa"/>
            <w:vAlign w:val="center"/>
          </w:tcPr>
          <w:p w14:paraId="323A69AE" w14:textId="764E7F35" w:rsidR="00D02EFA" w:rsidRDefault="00F81D2B" w:rsidP="00BA22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Çevrimiçi</w:t>
            </w:r>
          </w:p>
        </w:tc>
      </w:tr>
      <w:tr w:rsidR="006C3B15" w14:paraId="1295B2B5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1E77ECE8" w14:textId="1F49ABFB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yeri</w:t>
            </w:r>
          </w:p>
        </w:tc>
        <w:tc>
          <w:tcPr>
            <w:tcW w:w="6809" w:type="dxa"/>
            <w:vAlign w:val="center"/>
          </w:tcPr>
          <w:p w14:paraId="79C841EA" w14:textId="7444B0D3" w:rsidR="006C3B15" w:rsidRDefault="00F81D2B" w:rsidP="00436840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Zoom</w:t>
            </w:r>
            <w:proofErr w:type="spellEnd"/>
            <w:r>
              <w:rPr>
                <w:bCs/>
              </w:rPr>
              <w:t xml:space="preserve"> Platformu</w:t>
            </w:r>
          </w:p>
        </w:tc>
      </w:tr>
      <w:tr w:rsidR="006C3B15" w14:paraId="20F4B91B" w14:textId="77777777" w:rsidTr="00F81D2B">
        <w:trPr>
          <w:trHeight w:val="791"/>
        </w:trPr>
        <w:tc>
          <w:tcPr>
            <w:tcW w:w="2873" w:type="dxa"/>
            <w:vAlign w:val="center"/>
          </w:tcPr>
          <w:p w14:paraId="7F6B3F18" w14:textId="72259353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Düzenleyenler</w:t>
            </w:r>
            <w:r w:rsidR="00D91FB2">
              <w:rPr>
                <w:b/>
              </w:rPr>
              <w:t xml:space="preserve"> / Destek verenler</w:t>
            </w:r>
          </w:p>
        </w:tc>
        <w:tc>
          <w:tcPr>
            <w:tcW w:w="6809" w:type="dxa"/>
            <w:vAlign w:val="center"/>
          </w:tcPr>
          <w:p w14:paraId="50607EFE" w14:textId="753D5632" w:rsidR="006C3B15" w:rsidRDefault="00E8766D" w:rsidP="00F81D2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Hasan Ersoy</w:t>
            </w:r>
            <w:r w:rsidR="00DC6D8C">
              <w:rPr>
                <w:bCs/>
              </w:rPr>
              <w:t xml:space="preserve"> </w:t>
            </w:r>
          </w:p>
        </w:tc>
      </w:tr>
      <w:tr w:rsidR="004D40BA" w14:paraId="67234394" w14:textId="77777777" w:rsidTr="00F81D2B">
        <w:trPr>
          <w:trHeight w:val="1109"/>
        </w:trPr>
        <w:tc>
          <w:tcPr>
            <w:tcW w:w="2873" w:type="dxa"/>
            <w:vAlign w:val="center"/>
          </w:tcPr>
          <w:p w14:paraId="3C68FBC2" w14:textId="64ADCE7F" w:rsidR="004D40BA" w:rsidRDefault="004D40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Etkinliğin amacı</w:t>
            </w:r>
          </w:p>
        </w:tc>
        <w:tc>
          <w:tcPr>
            <w:tcW w:w="6809" w:type="dxa"/>
            <w:vAlign w:val="center"/>
          </w:tcPr>
          <w:p w14:paraId="228F1B9E" w14:textId="6347281F" w:rsidR="004D40BA" w:rsidRDefault="00F81D2B" w:rsidP="00F81D2B">
            <w:pPr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Çocukların, ebeveynlerin ve öğretmenlerin güvenli ve bilinçli internet kullanımı konusunda bilgilendirilmesi.</w:t>
            </w:r>
            <w:proofErr w:type="gramEnd"/>
          </w:p>
        </w:tc>
      </w:tr>
      <w:tr w:rsidR="00744581" w14:paraId="20347386" w14:textId="77777777" w:rsidTr="00F81D2B">
        <w:trPr>
          <w:trHeight w:val="983"/>
        </w:trPr>
        <w:tc>
          <w:tcPr>
            <w:tcW w:w="2873" w:type="dxa"/>
            <w:vAlign w:val="center"/>
          </w:tcPr>
          <w:p w14:paraId="76284750" w14:textId="6AF207CF" w:rsidR="00744581" w:rsidRDefault="00744581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6809" w:type="dxa"/>
            <w:vAlign w:val="center"/>
          </w:tcPr>
          <w:p w14:paraId="0244B084" w14:textId="70603B4A" w:rsidR="00744581" w:rsidRPr="00D91FB2" w:rsidRDefault="00436840" w:rsidP="0043684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“</w:t>
            </w:r>
            <w:r w:rsidRPr="00436840">
              <w:rPr>
                <w:bCs/>
              </w:rPr>
              <w:t>Do Home-</w:t>
            </w:r>
            <w:proofErr w:type="spellStart"/>
            <w:r>
              <w:rPr>
                <w:bCs/>
              </w:rPr>
              <w:t>made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Physics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Your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Siblings</w:t>
            </w:r>
            <w:proofErr w:type="spellEnd"/>
            <w:r>
              <w:rPr>
                <w:bCs/>
              </w:rPr>
              <w:t>”</w:t>
            </w:r>
            <w:r w:rsidRPr="00436840">
              <w:rPr>
                <w:bCs/>
              </w:rPr>
              <w:t xml:space="preserve"> </w:t>
            </w:r>
            <w:proofErr w:type="spellStart"/>
            <w:r w:rsidR="00A0245D">
              <w:rPr>
                <w:bCs/>
              </w:rPr>
              <w:t>eTwinning</w:t>
            </w:r>
            <w:proofErr w:type="spellEnd"/>
            <w:r w:rsidR="00A0245D">
              <w:rPr>
                <w:bCs/>
              </w:rPr>
              <w:t xml:space="preserve"> projesinden öğrenciler ve öğretmenler. (</w:t>
            </w:r>
            <w:r>
              <w:rPr>
                <w:bCs/>
              </w:rPr>
              <w:t>4</w:t>
            </w:r>
            <w:r w:rsidR="00F81D2B">
              <w:rPr>
                <w:bCs/>
              </w:rPr>
              <w:t>0 kişi)</w:t>
            </w:r>
          </w:p>
        </w:tc>
      </w:tr>
      <w:tr w:rsidR="004E2F03" w14:paraId="36967D93" w14:textId="77777777" w:rsidTr="0036254B">
        <w:trPr>
          <w:trHeight w:val="1773"/>
        </w:trPr>
        <w:tc>
          <w:tcPr>
            <w:tcW w:w="2873" w:type="dxa"/>
            <w:vAlign w:val="center"/>
          </w:tcPr>
          <w:p w14:paraId="2984ACC9" w14:textId="7BC0FA9C" w:rsidR="004E2F03" w:rsidRDefault="004E2F03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özeti</w:t>
            </w:r>
          </w:p>
        </w:tc>
        <w:tc>
          <w:tcPr>
            <w:tcW w:w="6809" w:type="dxa"/>
            <w:vAlign w:val="center"/>
          </w:tcPr>
          <w:p w14:paraId="61E5590F" w14:textId="5255D466" w:rsidR="00F81D2B" w:rsidRDefault="00436840" w:rsidP="0043684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İstanbul, Hatay, Kütahya, Mersin ve Iğdır illerinden okulların yer aldığı </w:t>
            </w:r>
            <w:r>
              <w:rPr>
                <w:bCs/>
              </w:rPr>
              <w:t>“</w:t>
            </w:r>
            <w:r w:rsidRPr="00436840">
              <w:rPr>
                <w:bCs/>
              </w:rPr>
              <w:t>Do Home-</w:t>
            </w:r>
            <w:proofErr w:type="spellStart"/>
            <w:r>
              <w:rPr>
                <w:bCs/>
              </w:rPr>
              <w:t>made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Physics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with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Your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</w:t>
            </w:r>
            <w:bookmarkStart w:id="0" w:name="_GoBack"/>
            <w:bookmarkEnd w:id="0"/>
            <w:r>
              <w:rPr>
                <w:bCs/>
              </w:rPr>
              <w:t>iblings</w:t>
            </w:r>
            <w:proofErr w:type="spellEnd"/>
            <w:r>
              <w:rPr>
                <w:bCs/>
              </w:rPr>
              <w:t>”</w:t>
            </w:r>
            <w:r>
              <w:rPr>
                <w:bCs/>
              </w:rPr>
              <w:t xml:space="preserve"> başlıklı </w:t>
            </w:r>
            <w:proofErr w:type="spellStart"/>
            <w:r w:rsidR="00A0245D">
              <w:rPr>
                <w:bCs/>
              </w:rPr>
              <w:t>eTwinning</w:t>
            </w:r>
            <w:proofErr w:type="spellEnd"/>
            <w:r w:rsidR="00A0245D">
              <w:rPr>
                <w:bCs/>
              </w:rPr>
              <w:t xml:space="preserve"> projesinde </w:t>
            </w:r>
            <w:r>
              <w:rPr>
                <w:bCs/>
              </w:rPr>
              <w:t>yer alan öğretmen</w:t>
            </w:r>
            <w:r w:rsidR="00F81D2B">
              <w:rPr>
                <w:bCs/>
              </w:rPr>
              <w:t xml:space="preserve"> ve öğrenci</w:t>
            </w:r>
            <w:r>
              <w:rPr>
                <w:bCs/>
              </w:rPr>
              <w:t>lere</w:t>
            </w:r>
            <w:r w:rsidR="00F81D2B">
              <w:rPr>
                <w:bCs/>
              </w:rPr>
              <w:t xml:space="preserve"> internet etiği, siber zorbalık, bilgi gizliliği ve güvenliği, güçlü parola oluşturma gibi konularda eğitim verilmiştir. Toplantı sonunda katılımcılara konu ile alakalı </w:t>
            </w:r>
            <w:proofErr w:type="spellStart"/>
            <w:r w:rsidR="00F81D2B">
              <w:rPr>
                <w:bCs/>
              </w:rPr>
              <w:t>Kahoot</w:t>
            </w:r>
            <w:proofErr w:type="spellEnd"/>
            <w:r w:rsidR="00F81D2B">
              <w:rPr>
                <w:bCs/>
              </w:rPr>
              <w:t xml:space="preserve"> üzerinden </w:t>
            </w:r>
            <w:proofErr w:type="spellStart"/>
            <w:r w:rsidR="00F81D2B">
              <w:rPr>
                <w:bCs/>
              </w:rPr>
              <w:t>quiz</w:t>
            </w:r>
            <w:proofErr w:type="spellEnd"/>
            <w:r w:rsidR="00F81D2B">
              <w:rPr>
                <w:bCs/>
              </w:rPr>
              <w:t xml:space="preserve"> uygulanmıştır. Birinci olan katılımcıya Buzdolabım İnternet Bağımlısı kitabı hediye edilmiştir.</w:t>
            </w:r>
          </w:p>
        </w:tc>
      </w:tr>
    </w:tbl>
    <w:p w14:paraId="469DC6C1" w14:textId="0EB39C7F" w:rsidR="00133C22" w:rsidRDefault="00133C22">
      <w:pPr>
        <w:sectPr w:rsidR="00133C2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TabloKlavuzu"/>
        <w:tblpPr w:leftFromText="141" w:rightFromText="141" w:horzAnchor="margin" w:tblpY="804"/>
        <w:tblW w:w="9617" w:type="dxa"/>
        <w:tblLook w:val="04A0" w:firstRow="1" w:lastRow="0" w:firstColumn="1" w:lastColumn="0" w:noHBand="0" w:noVBand="1"/>
      </w:tblPr>
      <w:tblGrid>
        <w:gridCol w:w="2719"/>
        <w:gridCol w:w="6898"/>
      </w:tblGrid>
      <w:tr w:rsidR="004D40BA" w14:paraId="5B55BDF8" w14:textId="77777777" w:rsidTr="003777DB">
        <w:trPr>
          <w:trHeight w:val="1554"/>
        </w:trPr>
        <w:tc>
          <w:tcPr>
            <w:tcW w:w="2719" w:type="dxa"/>
            <w:vAlign w:val="center"/>
          </w:tcPr>
          <w:p w14:paraId="6D4260B6" w14:textId="4AB26B8A" w:rsidR="004D40BA" w:rsidRDefault="004D40BA" w:rsidP="00133C2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Fotoğraf ve ekler</w:t>
            </w:r>
          </w:p>
        </w:tc>
        <w:tc>
          <w:tcPr>
            <w:tcW w:w="6898" w:type="dxa"/>
          </w:tcPr>
          <w:p w14:paraId="7DC5C660" w14:textId="20311812" w:rsidR="003A18A2" w:rsidRDefault="00DC6D8C" w:rsidP="00133C22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4BBF3FE9" wp14:editId="206B13E2">
                  <wp:extent cx="2757215" cy="1994369"/>
                  <wp:effectExtent l="0" t="0" r="508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215" cy="1994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8514BA" wp14:editId="765DDE8D">
                  <wp:extent cx="2590800" cy="25908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6ED70" w14:textId="0B585F53" w:rsidR="00F81D2B" w:rsidRDefault="00F81D2B" w:rsidP="00133C2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584D9FCF" wp14:editId="0F295984">
                  <wp:extent cx="2933700" cy="2933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9625810_4143765058973125_4672692000631668799_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151" cy="293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51A7C" w14:textId="3102E7F7" w:rsidR="004E2F03" w:rsidRPr="004D40BA" w:rsidRDefault="004E2F03" w:rsidP="00133C22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2091C5DF" w14:textId="77777777" w:rsidR="00F951E3" w:rsidRDefault="00F951E3">
      <w:pPr>
        <w:spacing w:after="0" w:line="360" w:lineRule="auto"/>
        <w:jc w:val="both"/>
        <w:rPr>
          <w:b/>
        </w:rPr>
      </w:pPr>
    </w:p>
    <w:p w14:paraId="6CEA27D3" w14:textId="77777777" w:rsidR="00E5192D" w:rsidRDefault="00E5192D" w:rsidP="006C3B15"/>
    <w:sectPr w:rsidR="00E519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E1D3" w14:textId="77777777" w:rsidR="001162C0" w:rsidRDefault="001162C0">
      <w:pPr>
        <w:spacing w:after="0" w:line="240" w:lineRule="auto"/>
      </w:pPr>
      <w:r>
        <w:separator/>
      </w:r>
    </w:p>
  </w:endnote>
  <w:endnote w:type="continuationSeparator" w:id="0">
    <w:p w14:paraId="038337B3" w14:textId="77777777" w:rsidR="001162C0" w:rsidRDefault="001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7399" w14:textId="57378039" w:rsidR="00E5192D" w:rsidRDefault="006C3B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29E05A0" wp14:editId="31765EDF">
          <wp:simplePos x="0" y="0"/>
          <wp:positionH relativeFrom="column">
            <wp:posOffset>4806687</wp:posOffset>
          </wp:positionH>
          <wp:positionV relativeFrom="paragraph">
            <wp:posOffset>-684486</wp:posOffset>
          </wp:positionV>
          <wp:extent cx="1387366" cy="940483"/>
          <wp:effectExtent l="0" t="0" r="3810" b="0"/>
          <wp:wrapNone/>
          <wp:docPr id="18" name="Resim 18" descr="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çizi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1"/>
                  <a:stretch/>
                </pic:blipFill>
                <pic:spPr bwMode="auto">
                  <a:xfrm>
                    <a:off x="0" y="0"/>
                    <a:ext cx="1387366" cy="940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1E3">
      <w:rPr>
        <w:color w:val="000000"/>
        <w:sz w:val="14"/>
        <w:szCs w:val="14"/>
      </w:rPr>
      <w:t>Kurumsal Hafıza ve Şeffaflık Çalışmaları</w:t>
    </w:r>
    <w:r>
      <w:rPr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9D81" w14:textId="77777777" w:rsidR="001162C0" w:rsidRDefault="001162C0">
      <w:pPr>
        <w:spacing w:after="0" w:line="240" w:lineRule="auto"/>
      </w:pPr>
      <w:r>
        <w:separator/>
      </w:r>
    </w:p>
  </w:footnote>
  <w:footnote w:type="continuationSeparator" w:id="0">
    <w:p w14:paraId="67667946" w14:textId="77777777" w:rsidR="001162C0" w:rsidRDefault="001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23C4" w14:textId="6031704F" w:rsidR="00E5192D" w:rsidRPr="00F951E3" w:rsidRDefault="006C3B15" w:rsidP="00F95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1B3F942A" wp14:editId="2B969763">
          <wp:simplePos x="0" y="0"/>
          <wp:positionH relativeFrom="column">
            <wp:posOffset>-726440</wp:posOffset>
          </wp:positionH>
          <wp:positionV relativeFrom="paragraph">
            <wp:posOffset>-355074</wp:posOffset>
          </wp:positionV>
          <wp:extent cx="2317531" cy="626132"/>
          <wp:effectExtent l="0" t="0" r="6985" b="2540"/>
          <wp:wrapNone/>
          <wp:docPr id="17" name="Resim 17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31" cy="62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BEA45" w14:textId="6E950B9C" w:rsidR="00E5192D" w:rsidRDefault="00E51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AFA"/>
    <w:multiLevelType w:val="multilevel"/>
    <w:tmpl w:val="BA8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86D30"/>
    <w:multiLevelType w:val="hybridMultilevel"/>
    <w:tmpl w:val="2A6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3546"/>
    <w:multiLevelType w:val="multilevel"/>
    <w:tmpl w:val="DEFAA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3447A5"/>
    <w:multiLevelType w:val="multilevel"/>
    <w:tmpl w:val="8A76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56C4A"/>
    <w:multiLevelType w:val="multilevel"/>
    <w:tmpl w:val="5CA20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D0520"/>
    <w:multiLevelType w:val="multilevel"/>
    <w:tmpl w:val="950A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96FD3"/>
    <w:multiLevelType w:val="hybridMultilevel"/>
    <w:tmpl w:val="6D78F7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D"/>
    <w:rsid w:val="00022377"/>
    <w:rsid w:val="00027465"/>
    <w:rsid w:val="00040988"/>
    <w:rsid w:val="001162C0"/>
    <w:rsid w:val="00133C22"/>
    <w:rsid w:val="002E2343"/>
    <w:rsid w:val="002F404B"/>
    <w:rsid w:val="002F5C2A"/>
    <w:rsid w:val="002F6950"/>
    <w:rsid w:val="003319FF"/>
    <w:rsid w:val="00351304"/>
    <w:rsid w:val="0036254B"/>
    <w:rsid w:val="00366CF0"/>
    <w:rsid w:val="003777DB"/>
    <w:rsid w:val="003A18A2"/>
    <w:rsid w:val="003D6EB2"/>
    <w:rsid w:val="003F1DB0"/>
    <w:rsid w:val="004043ED"/>
    <w:rsid w:val="00436840"/>
    <w:rsid w:val="004530C3"/>
    <w:rsid w:val="004D40BA"/>
    <w:rsid w:val="004E2F03"/>
    <w:rsid w:val="0050501E"/>
    <w:rsid w:val="0051316F"/>
    <w:rsid w:val="005A549C"/>
    <w:rsid w:val="0060200C"/>
    <w:rsid w:val="00613F77"/>
    <w:rsid w:val="00664C79"/>
    <w:rsid w:val="006C3B15"/>
    <w:rsid w:val="006D7220"/>
    <w:rsid w:val="0073718A"/>
    <w:rsid w:val="00744581"/>
    <w:rsid w:val="007F4898"/>
    <w:rsid w:val="00866F0C"/>
    <w:rsid w:val="008E0DB7"/>
    <w:rsid w:val="009119C9"/>
    <w:rsid w:val="00924C12"/>
    <w:rsid w:val="00974802"/>
    <w:rsid w:val="009963C4"/>
    <w:rsid w:val="009D60CC"/>
    <w:rsid w:val="00A0245D"/>
    <w:rsid w:val="00A9634D"/>
    <w:rsid w:val="00AB79A5"/>
    <w:rsid w:val="00BA2230"/>
    <w:rsid w:val="00C236C3"/>
    <w:rsid w:val="00C931B3"/>
    <w:rsid w:val="00CA4121"/>
    <w:rsid w:val="00CD2D41"/>
    <w:rsid w:val="00D02EFA"/>
    <w:rsid w:val="00D06D68"/>
    <w:rsid w:val="00D91FB2"/>
    <w:rsid w:val="00DC6D8C"/>
    <w:rsid w:val="00DE0CFC"/>
    <w:rsid w:val="00E22E0C"/>
    <w:rsid w:val="00E42711"/>
    <w:rsid w:val="00E5192D"/>
    <w:rsid w:val="00E8766D"/>
    <w:rsid w:val="00ED652E"/>
    <w:rsid w:val="00F81D2B"/>
    <w:rsid w:val="00F92AEF"/>
    <w:rsid w:val="00F951E3"/>
    <w:rsid w:val="00FB60F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EF50"/>
  <w15:docId w15:val="{4495C964-2EC9-438D-8E60-5022FB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C12"/>
  </w:style>
  <w:style w:type="paragraph" w:styleId="Altbilgi">
    <w:name w:val="footer"/>
    <w:basedOn w:val="Normal"/>
    <w:link w:val="Al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C12"/>
  </w:style>
  <w:style w:type="table" w:styleId="TabloKlavuzu">
    <w:name w:val="Table Grid"/>
    <w:basedOn w:val="NormalTablo"/>
    <w:uiPriority w:val="39"/>
    <w:rsid w:val="00D0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Hasan Ersoy</cp:lastModifiedBy>
  <cp:revision>2</cp:revision>
  <cp:lastPrinted>2020-11-17T10:30:00Z</cp:lastPrinted>
  <dcterms:created xsi:type="dcterms:W3CDTF">2021-01-11T18:58:00Z</dcterms:created>
  <dcterms:modified xsi:type="dcterms:W3CDTF">2021-01-11T18:58:00Z</dcterms:modified>
</cp:coreProperties>
</file>